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общеобразовательное автономное учреждение</w:t>
      </w:r>
    </w:p>
    <w:p>
      <w:pPr>
        <w:shd w:val="clear" w:color="auto" w:fill="FFFFFF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«Средняя общеобразовательная школа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</w:t>
      </w:r>
    </w:p>
    <w:p>
      <w:pPr>
        <w:shd w:val="clear" w:color="auto" w:fill="FFFFFF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Имени</w:t>
      </w:r>
      <w:r>
        <w:rPr>
          <w:rFonts w:hint="default"/>
          <w:color w:val="auto"/>
          <w:sz w:val="28"/>
          <w:szCs w:val="28"/>
          <w:lang w:val="ru-RU"/>
        </w:rPr>
        <w:t xml:space="preserve"> Дербисалы Беркимбаева</w:t>
      </w:r>
      <w:r>
        <w:rPr>
          <w:color w:val="auto"/>
          <w:sz w:val="28"/>
          <w:szCs w:val="28"/>
        </w:rPr>
        <w:t>»</w:t>
      </w:r>
    </w:p>
    <w:p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4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 № 1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 от ____20__ года</w:t>
            </w:r>
          </w:p>
        </w:tc>
        <w:tc>
          <w:tcPr>
            <w:tcW w:w="5069" w:type="dxa"/>
            <w:noWrap w:val="0"/>
            <w:vAlign w:val="top"/>
          </w:tcPr>
          <w:p>
            <w:pPr>
              <w:spacing w:line="36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</w:t>
            </w:r>
          </w:p>
          <w:p>
            <w:pPr>
              <w:spacing w:line="36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______ </w:t>
            </w:r>
            <w:r>
              <w:rPr>
                <w:color w:val="auto"/>
                <w:sz w:val="28"/>
                <w:szCs w:val="28"/>
                <w:lang w:val="ru-RU"/>
              </w:rPr>
              <w:t>Ж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.К. Айтуганова</w:t>
            </w:r>
          </w:p>
          <w:p>
            <w:pPr>
              <w:spacing w:line="36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 №___ от _____ года</w:t>
            </w:r>
          </w:p>
          <w:p>
            <w:pPr>
              <w:spacing w:line="36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РАБОЧАЯ ПРОГРАММА ВОСПИТАНИЯ</w:t>
      </w: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</w:p>
    <w:p>
      <w:pPr>
        <w:spacing w:line="360" w:lineRule="auto"/>
        <w:rPr>
          <w:b/>
          <w:w w:val="0"/>
          <w:sz w:val="28"/>
          <w:szCs w:val="28"/>
        </w:rPr>
      </w:pPr>
    </w:p>
    <w:p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ОРСК, 2023</w:t>
      </w:r>
    </w:p>
    <w:p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СОДЕРЖАНИЕ</w:t>
      </w:r>
    </w:p>
    <w:p>
      <w:pPr>
        <w:spacing w:line="360" w:lineRule="auto"/>
        <w:jc w:val="center"/>
        <w:rPr>
          <w:color w:val="auto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  <w:gridCol w:w="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Пояснительная записка ……………………………………………………..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РАЗДЕЛ 1. ЦЕЛЕВОЙ ………………………………………………………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 Цель и задачи воспитания обучающихся ……………………………...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 Направления воспитания ………………………………………………..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 Целевые ориентиры результатов воспитания …………………………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РАЗДЕЛ 2. СОДЕРЖАТЕЛЬНЫЙ …………………………………………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2.1 Уклад общеобразовательной организации …………………………….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2.2 Виды, формы и содержание воспитательной деятельности ………….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РАЗДЕЛ 3. ОРГАНИЗАЦИОННЫЙ ……………………………………….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3.1 Кадровое обеспечение …………………………………………………..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3.2 Нормативно-методическое обеспечение ………………………………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3.3 Требования к условиям работы с обучающимися с особыми образовательными потребностями …………………………………………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3.4 Система поощрения социальной успешности и проявлений активной жизненной позиции обучающихся ……………………………...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3.5 Анализ воспитательного процесса ……………………………………..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Календарный план воспитательной работы ……………………………….</w:t>
            </w:r>
          </w:p>
        </w:tc>
        <w:tc>
          <w:tcPr>
            <w:tcW w:w="62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47</w:t>
            </w:r>
          </w:p>
        </w:tc>
      </w:tr>
    </w:tbl>
    <w:p>
      <w:pPr>
        <w:spacing w:line="360" w:lineRule="auto"/>
        <w:jc w:val="center"/>
        <w:rPr>
          <w:color w:val="auto"/>
          <w:sz w:val="28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color w:val="FF0000"/>
          <w:sz w:val="56"/>
          <w:szCs w:val="56"/>
        </w:rPr>
      </w:pPr>
    </w:p>
    <w:p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Пояснительная записка</w:t>
      </w:r>
    </w:p>
    <w:p>
      <w:pPr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bookmarkStart w:id="0" w:name="_Hlk99529978"/>
      <w:r>
        <w:rPr>
          <w:w w:val="0"/>
          <w:sz w:val="28"/>
          <w:szCs w:val="28"/>
        </w:rPr>
        <w:t xml:space="preserve">Рабочая программа воспитания (далее- Программа) является обязательной частью основных образовательных программ </w:t>
      </w:r>
      <w:r>
        <w:rPr>
          <w:color w:val="auto"/>
          <w:sz w:val="28"/>
          <w:szCs w:val="28"/>
        </w:rPr>
        <w:t>МОАУ «Средняя общеобразовательная школа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 имени </w:t>
      </w:r>
      <w:r>
        <w:rPr>
          <w:color w:val="auto"/>
          <w:sz w:val="28"/>
          <w:szCs w:val="28"/>
          <w:lang w:val="ru-RU"/>
        </w:rPr>
        <w:t>Дербисалы</w:t>
      </w:r>
      <w:r>
        <w:rPr>
          <w:rFonts w:hint="default"/>
          <w:color w:val="auto"/>
          <w:sz w:val="28"/>
          <w:szCs w:val="28"/>
          <w:lang w:val="ru-RU"/>
        </w:rPr>
        <w:t xml:space="preserve"> Беркимбаева</w:t>
      </w:r>
      <w:r>
        <w:rPr>
          <w:color w:val="auto"/>
          <w:sz w:val="28"/>
          <w:szCs w:val="28"/>
        </w:rPr>
        <w:t>» (далее- МОАУ «СОШ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Орска»)</w:t>
      </w:r>
      <w:r>
        <w:rPr>
          <w:color w:val="auto"/>
          <w:w w:val="0"/>
          <w:sz w:val="28"/>
          <w:szCs w:val="28"/>
        </w:rPr>
        <w:t>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Рабочая программа воспитания</w:t>
      </w:r>
      <w:r>
        <w:rPr>
          <w:color w:val="auto"/>
        </w:rPr>
        <w:t xml:space="preserve"> </w:t>
      </w:r>
      <w:r>
        <w:rPr>
          <w:color w:val="auto"/>
          <w:sz w:val="28"/>
        </w:rPr>
        <w:t>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календарный план воспитательной работы. </w:t>
      </w:r>
    </w:p>
    <w:bookmarkEnd w:id="0"/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2"/>
      <w:bookmarkEnd w:id="1"/>
      <w:r>
        <w:rPr>
          <w:rFonts w:ascii="Times New Roman" w:hAnsi="Times New Roman"/>
          <w:b/>
          <w:color w:val="auto"/>
          <w:sz w:val="28"/>
        </w:rPr>
        <w:t>РАЗДЕЛ 1. ЦЕЛЕВОЙ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Участниками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3"/>
      <w:bookmarkEnd w:id="3"/>
      <w:bookmarkStart w:id="4" w:name="bookmark8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line="360" w:lineRule="auto"/>
        <w:ind w:firstLine="709"/>
        <w:rPr>
          <w:color w:val="auto"/>
          <w:sz w:val="28"/>
        </w:rPr>
      </w:pPr>
    </w:p>
    <w:p>
      <w:pPr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tabs>
          <w:tab w:val="left" w:pos="983"/>
        </w:tabs>
        <w:spacing w:line="360" w:lineRule="auto"/>
        <w:rPr>
          <w:color w:val="auto"/>
          <w:sz w:val="28"/>
        </w:rPr>
      </w:pPr>
    </w:p>
    <w:bookmarkEnd w:id="4"/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4"/>
      <w:bookmarkEnd w:id="5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>
      <w:pPr>
        <w:spacing w:line="360" w:lineRule="auto"/>
        <w:ind w:firstLine="708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6" w:name="_Hlk101094428"/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7" w:name="_Hlk101094179"/>
            <w:r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>
      <w:pPr>
        <w:pStyle w:val="2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5"/>
      <w:bookmarkEnd w:id="8"/>
      <w:r>
        <w:rPr>
          <w:rFonts w:ascii="Times New Roman" w:hAnsi="Times New Roman"/>
          <w:b/>
          <w:color w:val="auto"/>
          <w:sz w:val="28"/>
        </w:rPr>
        <w:t>РАЗДЕЛ 2. СОДЕРЖАТЕЛЬНЫЙ</w:t>
      </w:r>
    </w:p>
    <w:p>
      <w:pPr>
        <w:rPr>
          <w:color w:val="auto"/>
        </w:rPr>
      </w:pPr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6"/>
      <w:bookmarkEnd w:id="9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>
      <w:pPr>
        <w:spacing w:after="40" w:line="360" w:lineRule="auto"/>
        <w:ind w:firstLine="709"/>
        <w:rPr>
          <w:color w:val="auto"/>
          <w:sz w:val="28"/>
        </w:rPr>
      </w:pPr>
      <w:bookmarkStart w:id="10" w:name="_Hlk103786013"/>
      <w:r>
        <w:rPr>
          <w:color w:val="auto"/>
          <w:sz w:val="28"/>
        </w:rPr>
        <w:t>История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Орска», расположенной в г. Орске по улице </w:t>
      </w:r>
      <w:r>
        <w:rPr>
          <w:color w:val="auto"/>
          <w:sz w:val="28"/>
          <w:lang w:val="ru-RU"/>
        </w:rPr>
        <w:t>Центральная</w:t>
      </w:r>
      <w:r>
        <w:rPr>
          <w:rFonts w:hint="default"/>
          <w:color w:val="auto"/>
          <w:sz w:val="28"/>
          <w:lang w:val="ru-RU"/>
        </w:rPr>
        <w:t xml:space="preserve"> 1</w:t>
      </w:r>
      <w:r>
        <w:rPr>
          <w:color w:val="auto"/>
          <w:sz w:val="28"/>
        </w:rPr>
        <w:t>, началась с 19</w:t>
      </w:r>
      <w:r>
        <w:rPr>
          <w:rFonts w:hint="default"/>
          <w:color w:val="auto"/>
          <w:sz w:val="28"/>
          <w:lang w:val="ru-RU"/>
        </w:rPr>
        <w:t>38</w:t>
      </w:r>
      <w:r>
        <w:rPr>
          <w:color w:val="auto"/>
          <w:sz w:val="28"/>
        </w:rPr>
        <w:t xml:space="preserve"> года.  По Указу президента РФ В.В. Путина от 15 ноября 2022 года № 829 городу Орску присвоено звание «Город трудовой доблести». За значительный вклад жителей города в достижение Победы в Великой Отечественной войне,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 жителей. </w:t>
      </w:r>
    </w:p>
    <w:p>
      <w:pPr>
        <w:spacing w:after="40"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Наша школа - это открытая социально-педагогическая система, которая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успешно действует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сотрудничеству, создавая определенный уклад школьной жизни, способствующий формированию личности школьника – с набором компетентностей, определенных новыми образовательными стандартами.</w:t>
      </w:r>
      <w:r>
        <w:rPr>
          <w:color w:val="auto"/>
          <w:sz w:val="28"/>
        </w:rPr>
        <w:cr/>
      </w:r>
      <w:r>
        <w:rPr>
          <w:color w:val="auto"/>
          <w:sz w:val="28"/>
        </w:rPr>
        <w:t xml:space="preserve">           Основными традициями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являются мероприятия, направленные на развитие гражданской и патриотической позиции обучающихся, духовно-нравственного развития и научного познания. 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FF0000"/>
          <w:sz w:val="28"/>
        </w:rPr>
        <w:t xml:space="preserve">           </w:t>
      </w:r>
      <w:r>
        <w:rPr>
          <w:color w:val="auto"/>
          <w:sz w:val="28"/>
        </w:rPr>
        <w:t>Наиболее значимые традиционные дела, события, мероприятия, составляющие основу воспитательной системы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Орска»: 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•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День Учителя (поздравление учителей, концертная программа, подготовленная обучающимися); День матери, 8 Марта, День защитника Отечества, День Победы, выпускные вечера, «Первый звонок», «Последний звонок»  и др.; предметные недели начальных классов, гуманитарного цикла, естественно -  математического цикла, спортивного цикла; школьная НПК (подготовка проектов, исследовательских работ и их защита);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•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первоклассники»; «Посвящение в пятиклассники»; «Первый звонок»; «Последний звонок»;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•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•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патриотическая акция «Бессмертный полк», акция «Письмо солдату»;  общешкольные родительские и ученические собрания, которые проводятся регулярно, в рамках которых обсуждаются насущные проблемы; Единый День профилактики правонарушений в школе (профилактические мероприятия с обучающимися, встреча родителей и обучающихся с представителями КДН и ЗП, ПДН);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•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проводимые для жителей города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спортивно-оздоровительная деятельность: соревнования по волейболу; спортивные состязания, «Веселые старты» и т.п. с участием в командах родителей;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 концерты школьников  в День пожилого человека, День защиты ребенка, Масленицу, 8 Марта, 9 Мая и др.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Школа участвует в следующих значимых проектах и программах, включённых в систему воспитательной деятельности: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-  Федеральный профориентационный проект «Билет в будущее»;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-  Профориентационный проект «Точка опоры»;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-  Федеральный проект «Профессионалитет».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 Источниками, оказывающими положительное воспитательный процесс в школе, являются педагоги: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−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− специалисты социально-психологической службы, обеспечивающие педагогическую поддержку обучающихся;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− 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>
      <w:pPr>
        <w:spacing w:after="40" w:line="360" w:lineRule="auto"/>
        <w:rPr>
          <w:color w:val="auto"/>
          <w:sz w:val="28"/>
        </w:rPr>
      </w:pPr>
      <w:r>
        <w:t xml:space="preserve"> </w:t>
      </w:r>
      <w:r>
        <w:tab/>
      </w:r>
      <w:r>
        <w:rPr>
          <w:color w:val="auto"/>
          <w:sz w:val="28"/>
        </w:rPr>
        <w:t>Социальное окружение школы – это учреждения культуры, активного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отдыха и спорта, здравоохранения, правовых структур. Деятельность данных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учреждений нацелена на формирование законопослушного, активного, здорового гражданина страны. Географическая близость и созвучность целей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>
      <w:pPr>
        <w:spacing w:after="40" w:line="360" w:lineRule="auto"/>
        <w:ind w:firstLine="708"/>
        <w:rPr>
          <w:color w:val="auto"/>
          <w:sz w:val="28"/>
        </w:rPr>
      </w:pPr>
      <w:r>
        <w:rPr>
          <w:color w:val="auto"/>
          <w:sz w:val="28"/>
        </w:rP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деятельность Школьного самоуправления.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Социальными партнерами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в решении задач воспитания являются:</w:t>
      </w:r>
    </w:p>
    <w:p>
      <w:pPr>
        <w:spacing w:after="40" w:line="360" w:lineRule="auto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 xml:space="preserve">Образовательные учреждения: </w:t>
      </w:r>
    </w:p>
    <w:p>
      <w:pPr>
        <w:numPr>
          <w:ilvl w:val="0"/>
          <w:numId w:val="2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Торгово-технологический техникум;</w:t>
      </w:r>
    </w:p>
    <w:p>
      <w:pPr>
        <w:numPr>
          <w:ilvl w:val="0"/>
          <w:numId w:val="2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технический техникум;</w:t>
      </w:r>
    </w:p>
    <w:p>
      <w:pPr>
        <w:numPr>
          <w:ilvl w:val="0"/>
          <w:numId w:val="2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индустриальный колледж;</w:t>
      </w:r>
    </w:p>
    <w:p>
      <w:pPr>
        <w:numPr>
          <w:ilvl w:val="0"/>
          <w:numId w:val="2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педагогический колледж.</w:t>
      </w:r>
    </w:p>
    <w:p>
      <w:pPr>
        <w:spacing w:after="40" w:line="360" w:lineRule="auto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 xml:space="preserve">Учреждения культуры и спорта  и учреждения дополнительного образования: 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ЦРТДЮ «Искра»;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ЦРТДЮ «Радость»;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ЦРТДЮ «Созвездие»;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Дворец пионеров и школьников;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ЦРТур и Э;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СК «Надежда»;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драматический театр;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краеведческий музей;</w:t>
      </w:r>
    </w:p>
    <w:p>
      <w:pPr>
        <w:numPr>
          <w:ilvl w:val="0"/>
          <w:numId w:val="3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Станция юных натуралистов.</w:t>
      </w:r>
    </w:p>
    <w:p>
      <w:pPr>
        <w:spacing w:after="40" w:line="360" w:lineRule="auto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 xml:space="preserve">Общественные организации и органы местного самоуправления </w:t>
      </w:r>
    </w:p>
    <w:p>
      <w:pPr>
        <w:numPr>
          <w:ilvl w:val="0"/>
          <w:numId w:val="4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Администрация </w:t>
      </w:r>
      <w:r>
        <w:rPr>
          <w:color w:val="auto"/>
          <w:sz w:val="28"/>
          <w:lang w:val="ru-RU"/>
        </w:rPr>
        <w:t>Советского</w:t>
      </w:r>
      <w:r>
        <w:rPr>
          <w:rFonts w:hint="default"/>
          <w:color w:val="auto"/>
          <w:sz w:val="28"/>
          <w:lang w:val="ru-RU"/>
        </w:rPr>
        <w:t xml:space="preserve"> </w:t>
      </w:r>
      <w:r>
        <w:rPr>
          <w:color w:val="auto"/>
          <w:sz w:val="28"/>
        </w:rPr>
        <w:t>района;</w:t>
      </w:r>
    </w:p>
    <w:p>
      <w:pPr>
        <w:numPr>
          <w:ilvl w:val="0"/>
          <w:numId w:val="4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Комитет по делам молодежи;</w:t>
      </w:r>
    </w:p>
    <w:p>
      <w:pPr>
        <w:numPr>
          <w:ilvl w:val="0"/>
          <w:numId w:val="4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Совет ветеранов </w:t>
      </w:r>
      <w:r>
        <w:rPr>
          <w:color w:val="auto"/>
          <w:sz w:val="28"/>
          <w:lang w:val="ru-RU"/>
        </w:rPr>
        <w:t>Советского</w:t>
      </w:r>
      <w:r>
        <w:rPr>
          <w:color w:val="auto"/>
          <w:sz w:val="28"/>
        </w:rPr>
        <w:t xml:space="preserve"> района;</w:t>
      </w:r>
    </w:p>
    <w:p>
      <w:pPr>
        <w:spacing w:after="40" w:line="360" w:lineRule="auto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 xml:space="preserve">Государственные и коммерческие структуры: </w:t>
      </w:r>
    </w:p>
    <w:p>
      <w:pPr>
        <w:numPr>
          <w:ilvl w:val="0"/>
          <w:numId w:val="5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КДН </w:t>
      </w:r>
      <w:r>
        <w:rPr>
          <w:color w:val="auto"/>
          <w:sz w:val="28"/>
          <w:lang w:val="ru-RU"/>
        </w:rPr>
        <w:t>Совет</w:t>
      </w:r>
      <w:r>
        <w:rPr>
          <w:color w:val="auto"/>
          <w:sz w:val="28"/>
        </w:rPr>
        <w:t>ского района г. Орска;</w:t>
      </w:r>
    </w:p>
    <w:p>
      <w:pPr>
        <w:numPr>
          <w:ilvl w:val="0"/>
          <w:numId w:val="5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ПДН </w:t>
      </w:r>
      <w:r>
        <w:rPr>
          <w:color w:val="auto"/>
          <w:sz w:val="28"/>
          <w:lang w:val="ru-RU"/>
        </w:rPr>
        <w:t>Совет</w:t>
      </w:r>
      <w:r>
        <w:rPr>
          <w:color w:val="auto"/>
          <w:sz w:val="28"/>
        </w:rPr>
        <w:t>ского района г. Орска;</w:t>
      </w:r>
    </w:p>
    <w:p>
      <w:pPr>
        <w:numPr>
          <w:ilvl w:val="0"/>
          <w:numId w:val="5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Отдел пропаганды безопасности дорожного движения ГИБДД «Орское»;</w:t>
      </w:r>
    </w:p>
    <w:p>
      <w:pPr>
        <w:numPr>
          <w:ilvl w:val="0"/>
          <w:numId w:val="5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Детская поликлиника № 5;</w:t>
      </w:r>
    </w:p>
    <w:p>
      <w:pPr>
        <w:numPr>
          <w:ilvl w:val="0"/>
          <w:numId w:val="5"/>
        </w:num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Орский наркологический диспансер.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Проблемные зоны, дефициты по достижению эффективных результатов в воспитательной деятельности: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−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− проблемы применения современных методик и технологий воспитания в деятельности классных руководителей, преобладания мероприятийного, а</w:t>
      </w:r>
    </w:p>
    <w:p>
      <w:pPr>
        <w:spacing w:after="40" w:line="360" w:lineRule="auto"/>
        <w:rPr>
          <w:color w:val="auto"/>
          <w:sz w:val="28"/>
        </w:rPr>
      </w:pPr>
      <w:r>
        <w:rPr>
          <w:color w:val="auto"/>
          <w:sz w:val="28"/>
        </w:rPr>
        <w:t>не деятельностного подхода.</w:t>
      </w:r>
    </w:p>
    <w:bookmarkEnd w:id="10"/>
    <w:p>
      <w:pPr>
        <w:tabs>
          <w:tab w:val="left" w:pos="993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1" w:name="__RefHeading___7"/>
      <w:bookmarkEnd w:id="11"/>
      <w:r>
        <w:rPr>
          <w:b/>
          <w:color w:val="auto"/>
          <w:sz w:val="28"/>
        </w:rPr>
        <w:t>2.2 Виды, формы и содержание воспитательной деятельности</w:t>
      </w:r>
    </w:p>
    <w:p>
      <w:pPr>
        <w:spacing w:line="360" w:lineRule="auto"/>
        <w:ind w:firstLine="567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Практическая реализация цели и задач воспитания осуществляется в рамках направлений воспитательной работы школы, каждое из которых представлено в соответствующем модуле.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FF0000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2.2.1 Урочная деятельность </w:t>
      </w:r>
    </w:p>
    <w:p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уроков</w:t>
      </w:r>
      <w:r>
        <w:rPr>
          <w:i/>
          <w:color w:val="FF0000"/>
          <w:sz w:val="28"/>
        </w:rPr>
        <w:t xml:space="preserve"> </w:t>
      </w:r>
      <w:bookmarkStart w:id="12" w:name="_Hlk107917849"/>
      <w:r>
        <w:rPr>
          <w:color w:val="auto"/>
          <w:sz w:val="28"/>
        </w:rPr>
        <w:t>может предусматривать</w:t>
      </w:r>
      <w:bookmarkEnd w:id="12"/>
      <w:r>
        <w:rPr>
          <w:color w:val="auto"/>
          <w:sz w:val="28"/>
        </w:rPr>
        <w:t>: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pStyle w:val="8"/>
        <w:tabs>
          <w:tab w:val="left" w:pos="993"/>
          <w:tab w:val="left" w:pos="1310"/>
        </w:tabs>
        <w:spacing w:line="360" w:lineRule="auto"/>
        <w:ind w:left="0"/>
        <w:rPr>
          <w:rFonts w:ascii="Calibri" w:hAnsi="Calibri"/>
          <w:b/>
          <w:color w:val="FF0000"/>
          <w:sz w:val="28"/>
        </w:rPr>
      </w:pPr>
    </w:p>
    <w:p>
      <w:pPr>
        <w:pStyle w:val="8"/>
        <w:tabs>
          <w:tab w:val="left" w:pos="851"/>
          <w:tab w:val="left" w:pos="1310"/>
        </w:tabs>
        <w:spacing w:line="360" w:lineRule="auto"/>
        <w:ind w:left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FF0000"/>
          <w:sz w:val="28"/>
        </w:rPr>
        <w:tab/>
      </w:r>
      <w:r>
        <w:rPr>
          <w:rFonts w:ascii="Times New Roman" w:hAnsi="Times New Roman"/>
          <w:b/>
          <w:color w:val="auto"/>
          <w:sz w:val="28"/>
        </w:rPr>
        <w:t xml:space="preserve">2.2.2 Внеурочная деятельность </w:t>
      </w:r>
    </w:p>
    <w:p>
      <w:pPr>
        <w:tabs>
          <w:tab w:val="left" w:pos="851"/>
        </w:tabs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tbl>
      <w:tblPr>
        <w:tblStyle w:val="4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173"/>
        <w:gridCol w:w="2385"/>
        <w:gridCol w:w="9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left="179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курсы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НОО</w:t>
            </w:r>
          </w:p>
        </w:tc>
        <w:tc>
          <w:tcPr>
            <w:tcW w:w="2394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ООО</w:t>
            </w:r>
          </w:p>
        </w:tc>
        <w:tc>
          <w:tcPr>
            <w:tcW w:w="2142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СОО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Разговоры о важном</w:t>
            </w: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Разговоры о важном</w:t>
            </w: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Разговоры о важном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rFonts w:hint="default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познавательной, научной, исследовательской, просветительской направленности;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Юные инспекторы движения</w:t>
            </w:r>
          </w:p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экологической, природоохранной направленности;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в области искусств, художественного творчества разных видов и жанров;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туристско-краеведческой направленности;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«Мое Оренбуржье»</w:t>
            </w: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i/>
                <w:color w:val="auto"/>
                <w:sz w:val="28"/>
              </w:rPr>
            </w:pPr>
            <w:r>
              <w:rPr>
                <w:i/>
                <w:color w:val="auto"/>
                <w:sz w:val="28"/>
              </w:rPr>
              <w:t>курсы, занятия оздоровительной и спортивной направленности.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rFonts w:hint="default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Если</w:t>
            </w:r>
            <w:r>
              <w:rPr>
                <w:rFonts w:hint="default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хочешь быть здоров</w:t>
            </w: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Если</w:t>
            </w:r>
            <w:r>
              <w:rPr>
                <w:rFonts w:hint="default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хочешь быть здоров</w:t>
            </w:r>
          </w:p>
        </w:tc>
        <w:tc>
          <w:tcPr>
            <w:tcW w:w="215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Если</w:t>
            </w:r>
            <w:r>
              <w:rPr>
                <w:rFonts w:hint="default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хочешь быть здоров</w:t>
            </w:r>
          </w:p>
        </w:tc>
      </w:tr>
    </w:tbl>
    <w:p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b/>
          <w:color w:val="auto"/>
          <w:sz w:val="28"/>
        </w:rPr>
        <w:t>2.2.3 Классное руководство</w:t>
      </w:r>
    </w:p>
    <w:p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rPr>
          <w:color w:val="FF0000"/>
          <w:sz w:val="28"/>
        </w:rPr>
        <w:t>: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>2.2.4 Основные школьные дела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>
      <w:pPr>
        <w:tabs>
          <w:tab w:val="left" w:pos="851"/>
        </w:tabs>
        <w:spacing w:line="360" w:lineRule="auto"/>
        <w:ind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- 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проводимые для жителей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</w:p>
    <w:p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2.2.5 Внешкольные мероприятия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внешкольных мероприятий может предусматривать: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2.2.6 Организация предметно-пространственной среды</w:t>
      </w:r>
    </w:p>
    <w:p>
      <w:pPr>
        <w:tabs>
          <w:tab w:val="left" w:pos="851"/>
          <w:tab w:val="left" w:pos="2977"/>
        </w:tabs>
        <w:spacing w:line="360" w:lineRule="auto"/>
        <w:ind w:firstLine="709"/>
        <w:rPr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3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13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>
        <w:rPr>
          <w:color w:val="auto"/>
          <w:sz w:val="28"/>
          <w:lang w:val="ru-RU"/>
        </w:rPr>
        <w:t>памятник</w:t>
      </w:r>
      <w:r>
        <w:rPr>
          <w:rFonts w:hint="default"/>
          <w:color w:val="auto"/>
          <w:sz w:val="28"/>
          <w:lang w:val="ru-RU"/>
        </w:rPr>
        <w:t xml:space="preserve"> неизвестному  солдату на территории школы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2.2.7 Взаимодействие с родителями (законными представителями)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4" w:name="_Hlk85440179"/>
      <w:bookmarkEnd w:id="14"/>
    </w:p>
    <w:p>
      <w:pPr>
        <w:widowControl/>
        <w:spacing w:line="360" w:lineRule="auto"/>
        <w:ind w:firstLine="709"/>
        <w:rPr>
          <w:b/>
          <w:color w:val="auto"/>
          <w:sz w:val="28"/>
        </w:rPr>
      </w:pP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2.2.8 Самоуправление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>
      <w:pPr>
        <w:adjustRightInd w:val="0"/>
        <w:spacing w:line="360" w:lineRule="auto"/>
        <w:ind w:firstLine="567"/>
        <w:rPr>
          <w:sz w:val="28"/>
          <w:szCs w:val="28"/>
        </w:rPr>
      </w:pPr>
      <w:r>
        <w:rPr>
          <w:rStyle w:val="9"/>
          <w:rFonts w:eastAsia="№Е"/>
          <w:szCs w:val="28"/>
        </w:rPr>
        <w:t xml:space="preserve">Поддержка детского </w:t>
      </w:r>
      <w:r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ученического самоуправления:</w:t>
      </w: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4445" t="4445" r="23495" b="15240"/>
                <wp:wrapNone/>
                <wp:docPr id="41" name="Текстовое 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1.4pt;margin-top:12pt;height:19.45pt;width:171.8pt;z-index:251659264;mso-width-relative:page;mso-height-relative:margin;mso-height-percent:200;" fillcolor="#FFFFFF" filled="t" stroked="t" coordsize="21600,21600" o:gfxdata="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S8Gm1wAA&#10;AAkBAAAPAAAAAAAAAAEAIAAAACIAAABkcnMvZG93bnJldi54bWxQSwECFAAUAAAACACHTuJAkr8l&#10;NVgCAACpBAAADgAAAAAAAAABACAAAAAm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38100" t="0" r="38100" b="889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3.85pt;height:20.3pt;width:0pt;z-index:251660288;mso-width-relative:page;mso-height-relative:page;" filled="f" stroked="t" coordsize="21600,21600" o:gfxdata="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ur0vtgA&#10;AAAIAQAADwAAAAAAAAABACAAAAAiAAAAZHJzL2Rvd25yZXYueG1sUEsBAhQAFAAAAAgAh07iQKxi&#10;7tIfAgAACAQAAA4AAAAAAAAAAQAgAAAAJw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4445" t="4445" r="23495" b="15240"/>
                <wp:wrapNone/>
                <wp:docPr id="39" name="Текстовое 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10.35pt;height:19.45pt;width:171.8pt;z-index:251661312;mso-width-relative:page;mso-height-relative:margin;mso-height-percent:200;" fillcolor="#FFFFFF" filled="t" stroked="t" coordsize="21600,21600" o:gfxdata="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ULat9cA&#10;AAAJAQAADwAAAAAAAAABACAAAAAiAAAAZHJzL2Rvd25yZXYueG1sUEsBAhQAFAAAAAgAh07iQC20&#10;L6NZAgAAqQ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38100" t="0" r="38100" b="889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.85pt;height:20.3pt;width:0pt;z-index:251662336;mso-width-relative:page;mso-height-relative:page;" filled="f" stroked="t" coordsize="21600,21600" o:gfxdata="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omdfdcA&#10;AAAIAQAADwAAAAAAAAABACAAAAAiAAAAZHJzL2Rvd25yZXYueG1sUEsBAhQAFAAAAAgAh07iQORs&#10;7vcgAgAACAQAAA4AAAAAAAAAAQAgAAAAJg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4445" t="4445" r="23495" b="15240"/>
                <wp:wrapNone/>
                <wp:docPr id="37" name="Текстовое 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Президент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9.35pt;height:19.45pt;width:171.8pt;z-index:251663360;mso-width-relative:page;mso-height-relative:margin;mso-height-percent:200;" fillcolor="#FFFFFF" filled="t" stroked="t" coordsize="21600,21600" o:gfxdata="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6RsP9cA&#10;AAAJAQAADwAAAAAAAAABACAAAAAiAAAAZHJzL2Rvd25yZXYueG1sUEsBAhQAFAAAAAgAh07iQIDK&#10;dX1ZAgAAqQ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Президент совета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4445" t="0" r="14605" b="1397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1.75pt;height:18.4pt;width:0pt;z-index:251664384;mso-width-relative:page;mso-height-relative:page;" filled="f" stroked="t" coordsize="21600,21600" o:gfxdata="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Nmo1dYAAAAIAQAADwAAAAAAAAABACAAAAAiAAAAZHJz&#10;L2Rvd25yZXYueG1sUEsBAhQAFAAAAAgAh07iQNRTMSgGAgAA2gM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38100" t="0" r="38100" b="95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1.55pt;margin-top:6.35pt;height:26.25pt;width:0pt;z-index:251669504;mso-width-relative:page;mso-height-relative:page;" filled="f" stroked="t" coordsize="21600,21600" o:gfxdata="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/7JarXAAAA&#10;CQEAAA8AAAAAAAAAAQAgAAAAIgAAAGRycy9kb3ducmV2LnhtbFBLAQIUABQAAAAIAIdO4kBdWBBy&#10;HgIAAAgEAAAOAAAAAAAAAAEAIAAAACY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38100" t="0" r="38100" b="95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3pt;margin-top:6.35pt;height:26.25pt;width:0pt;z-index:251668480;mso-width-relative:page;mso-height-relative:page;" filled="f" stroked="t" coordsize="21600,21600" o:gfxdata="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99FmDXAAAA&#10;CQEAAA8AAAAAAAAAAQAgAAAAIgAAAGRycy9kb3ducmV2LnhtbFBLAQIUABQAAAAIAIdO4kDJke/D&#10;HgIAAAgEAAAOAAAAAAAAAAEAIAAAACY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38100" t="0" r="38100" b="95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05pt;margin-top:6.35pt;height:26.25pt;width:0pt;z-index:251667456;mso-width-relative:page;mso-height-relative:page;" filled="f" stroked="t" coordsize="21600,21600" o:gfxdata="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9W0odcAAAAJ&#10;AQAADwAAAAAAAAABACAAAAAiAAAAZHJzL2Rvd25yZXYueG1sUEsBAhQAFAAAAAgAh07iQKfh8mAd&#10;AgAACAQAAA4AAAAAAAAAAQAgAAAAJ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38100" t="0" r="38100" b="95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6.35pt;height:26.25pt;width:0pt;z-index:251670528;mso-width-relative:page;mso-height-relative:page;" filled="f" stroked="t" coordsize="21600,21600" o:gfxdata="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T+Rg2AAA&#10;AAkBAAAPAAAAAAAAAAEAIAAAACIAAABkcnMvZG93bnJldi54bWxQSwECFAAUAAAACACHTuJAMygN&#10;0R4CAAAI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38100" t="0" r="38100" b="95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8pt;margin-top:6.35pt;height:26.25pt;width:0pt;z-index:251666432;mso-width-relative:page;mso-height-relative:page;" filled="f" stroked="t" coordsize="21600,21600" o:gfxdata="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HI/G9gAAAAJ&#10;AQAADwAAAAAAAAABACAAAAAiAAAAZHJzL2Rvd25yZXYueG1sUEsBAhQAFAAAAAgAh07iQM50fNgc&#10;AgAACA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0" t="0" r="0" b="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8pt;margin-top:6.35pt;height:0pt;width:354.75pt;z-index:251665408;mso-width-relative:page;mso-height-relative:page;" filled="f" stroked="t" coordsize="21600,21600" o:gfxdata="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Wk1AHXAAAACQEAAA8AAAAAAAAAAQAgAAAAIgAAAGRycy9k&#10;b3ducmV2LnhtbFBLAQIUABQAAAAIAIdO4kAc/VxKAwIAANs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1038860" cy="629920"/>
                <wp:effectExtent l="4445" t="5080" r="23495" b="12700"/>
                <wp:wrapNone/>
                <wp:docPr id="29" name="Текстовое 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Министерство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труда и соцразвития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5pt;margin-top:7.25pt;height:49.6pt;width:81.8pt;z-index:251700224;mso-width-relative:page;mso-height-relative:page;" fillcolor="#FFFFFF" filled="t" stroked="t" coordsize="21600,21600" o:gfxdata="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yRDV&#10;2QAAAAoBAAAPAAAAAAAAAAEAIAAAACIAAABkcnMvZG93bnJldi54bWxQSwECFAAUAAAACACHTuJA&#10;qkvq7VkCAACpBAAADgAAAAAAAAABACAAAAAo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Министерство</w:t>
                      </w:r>
                    </w:p>
                    <w:p>
                      <w:pPr>
                        <w:jc w:val="center"/>
                      </w:pPr>
                      <w:r>
                        <w:t>труда и соцразвития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1010285" cy="629920"/>
                <wp:effectExtent l="4445" t="4445" r="13970" b="13335"/>
                <wp:wrapNone/>
                <wp:docPr id="28" name="Текстовое 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Министерство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печати и </w:t>
                            </w:r>
                          </w:p>
                          <w:p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pt;margin-top:7.25pt;height:49.6pt;width:79.55pt;z-index:251699200;mso-width-relative:page;mso-height-relative:page;" fillcolor="#FFFFFF" filled="t" stroked="t" coordsize="21600,21600" o:gfxdata="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frusbZ&#10;AAAACgEAAA8AAAAAAAAAAQAgAAAAIgAAAGRycy9kb3ducmV2LnhtbFBLAQIUABQAAAAIAIdO4kDU&#10;+LtBWAIAAKkEAAAOAAAAAAAAAAEAIAAAACg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Министерство</w:t>
                      </w:r>
                    </w:p>
                    <w:p>
                      <w:pPr>
                        <w:jc w:val="center"/>
                      </w:pPr>
                      <w:r>
                        <w:t xml:space="preserve">печати и </w:t>
                      </w:r>
                    </w:p>
                    <w:p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1111250" cy="629920"/>
                <wp:effectExtent l="4445" t="4445" r="8255" b="13335"/>
                <wp:wrapNone/>
                <wp:docPr id="27" name="Текстовое 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Министерство здравохранения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5pt;margin-top:7.25pt;height:49.6pt;width:87.5pt;z-index:251698176;mso-width-relative:page;mso-height-relative:page;" fillcolor="#FFFFFF" filled="t" stroked="t" coordsize="21600,21600" o:gfxdata="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gGNMdgA&#10;AAAKAQAADwAAAAAAAAABACAAAAAiAAAAZHJzL2Rvd25yZXYueG1sUEsBAhQAFAAAAAgAh07iQPqs&#10;K5FYAgAAqQ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Министерство здравохранения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999490" cy="629920"/>
                <wp:effectExtent l="5080" t="4445" r="5080" b="13335"/>
                <wp:wrapNone/>
                <wp:docPr id="26" name="Текстовое 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Министерство науки и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pt;margin-top:7.25pt;height:49.6pt;width:78.7pt;z-index:251697152;mso-width-relative:page;mso-height-relative:page;" fillcolor="#FFFFFF" filled="t" stroked="t" coordsize="21600,21600" o:gfxdata="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zG/nNgA&#10;AAAKAQAADwAAAAAAAAABACAAAAAiAAAAZHJzL2Rvd25yZXYueG1sUEsBAhQAFAAAAAgAh07iQCQf&#10;q1tYAgAAqA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Министерство науки и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92075</wp:posOffset>
                </wp:positionV>
                <wp:extent cx="1044575" cy="629920"/>
                <wp:effectExtent l="4445" t="4445" r="17780" b="13335"/>
                <wp:wrapNone/>
                <wp:docPr id="25" name="Текстовое 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Министерство 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pt;margin-top:7.25pt;height:49.6pt;width:82.25pt;z-index:251696128;mso-width-relative:page;mso-height-relative:page;" fillcolor="#FFFFFF" filled="t" stroked="t" coordsize="21600,21600" o:gfxdata="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QcmgXYAAAA&#10;CQEAAA8AAAAAAAAAAQAgAAAAIgAAAGRycy9kb3ducmV2LnhtbFBLAQIUABQAAAAIAIdO4kCIULr4&#10;VgIAAKkEAAAOAAAAAAAAAAEAIAAAACc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Министерство культуры и спорта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117475</wp:posOffset>
                </wp:positionV>
                <wp:extent cx="808990" cy="394970"/>
                <wp:effectExtent l="0" t="4445" r="10160" b="6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899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1pt;margin-top:9.25pt;height:31.1pt;width:63.7pt;z-index:251674624;mso-width-relative:page;mso-height-relative:page;" filled="f" stroked="t" coordsize="21600,21600" o:gfxdata="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CPLP2AAAAAkBAAAPAAAAAAAAAAEAIAAAACIAAABkcnMvZG93bnJldi54bWxQSwEC&#10;FAAUAAAACACHTuJAnV7hVC0CAAAXBAAADgAAAAAAAAABACAAAAAn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117475</wp:posOffset>
                </wp:positionV>
                <wp:extent cx="0" cy="394970"/>
                <wp:effectExtent l="38100" t="0" r="38100" b="50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55pt;margin-top:9.25pt;height:31.1pt;width:0pt;z-index:251673600;mso-width-relative:page;mso-height-relative:page;" filled="f" stroked="t" coordsize="21600,21600" o:gfxdata="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mXnt3X&#10;AAAACQEAAA8AAAAAAAAAAQAgAAAAIgAAAGRycy9kb3ducmV2LnhtbFBLAQIUABQAAAAIAIdO4kCS&#10;r+wsIQIAAAgEAAAOAAAAAAAAAAEAIAAAACY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117475</wp:posOffset>
                </wp:positionV>
                <wp:extent cx="635" cy="394970"/>
                <wp:effectExtent l="37465" t="0" r="38100" b="50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1pt;margin-top:9.25pt;height:31.1pt;width:0.05pt;z-index:251672576;mso-width-relative:page;mso-height-relative:page;" filled="f" stroked="t" coordsize="21600,21600" o:gfxdata="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Urs8tkAAAAJAQAADwAAAAAAAAABACAAAAAiAAAAZHJzL2Rvd25yZXYueG1sUEsBAhQAFAAAAAgA&#10;h07iQFexOIwkAgAACg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117475</wp:posOffset>
                </wp:positionV>
                <wp:extent cx="756920" cy="394970"/>
                <wp:effectExtent l="1905" t="4445" r="3175" b="63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75pt;margin-top:9.25pt;height:31.1pt;width:59.6pt;z-index:251671552;mso-width-relative:page;mso-height-relative:page;" filled="f" stroked="t" coordsize="21600,21600" o:gfxdata="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0hqAtoAAAAJAQAADwAAAAAAAAABACAAAAAiAAAAZHJzL2Rvd25yZXYueG1sUEsBAhQAFAAA&#10;AAgAh07iQO+wQdsmAgAADQQAAA4AAAAAAAAAAQAgAAAAKQ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117475</wp:posOffset>
                </wp:positionV>
                <wp:extent cx="635" cy="394970"/>
                <wp:effectExtent l="37465" t="0" r="38100" b="50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25pt;margin-top:9.25pt;height:31.1pt;width:0.05pt;z-index:251675648;mso-width-relative:page;mso-height-relative:page;" filled="f" stroked="t" coordsize="21600,21600" o:gfxdata="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We2l2QAAAAkBAAAPAAAAAAAAAAEAIAAAACIAAABkcnMvZG93bnJldi54bWxQSwECFAAUAAAACACH&#10;TuJA/L5iuCMCAAAK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4445" t="4445" r="5080" b="15240"/>
                <wp:wrapNone/>
                <wp:docPr id="19" name="Текстовое 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Президент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6.3pt;margin-top:7.7pt;height:19.45pt;width:186.75pt;z-index:251694080;mso-width-relative:page;mso-height-relative:margin;mso-height-percent:200;" fillcolor="#FFFFFF" filled="t" stroked="t" coordsize="21600,21600" o:gfxdata="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J1LF9cAAAAJ&#10;AQAADwAAAAAAAAABACAAAAAiAAAAZHJzL2Rvd25yZXYueG1sUEsBAhQAFAAAAAgAh07iQA+7Pf9W&#10;AgAAqQQAAA4AAAAAAAAAAQAgAAAAJg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Президент класса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0" cy="427990"/>
                <wp:effectExtent l="38100" t="0" r="38100" b="101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12.2pt;height:33.7pt;width:0pt;z-index:251695104;mso-width-relative:page;mso-height-relative:page;" filled="f" stroked="t" coordsize="21600,21600" o:gfxdata="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XASt&#10;2QAAAAkBAAAPAAAAAAAAAAEAIAAAACIAAABkcnMvZG93bnJldi54bWxQSwECFAAUAAAACACHTuJA&#10;ab0HkiACAAAI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174625</wp:posOffset>
                </wp:positionV>
                <wp:extent cx="2335530" cy="247015"/>
                <wp:effectExtent l="4445" t="4445" r="22225" b="15240"/>
                <wp:wrapNone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Совет класса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6.3pt;margin-top:13.75pt;height:19.45pt;width:183.9pt;z-index:251676672;mso-width-relative:page;mso-height-relative:margin;mso-height-percent:200;" fillcolor="#FFFFFF" filled="t" stroked="t" coordsize="21600,21600" o:gfxdata="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2Dd5NcA&#10;AAAJAQAADwAAAAAAAAABACAAAAAiAAAAZHJzL2Rvd25yZXYueG1sUEsBAhQAFAAAAAgAh07iQEYJ&#10;S/xZAgAAqQ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Совет класса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24130</wp:posOffset>
                </wp:positionV>
                <wp:extent cx="1936115" cy="489585"/>
                <wp:effectExtent l="1270" t="4445" r="5715" b="203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1.9pt;height:38.55pt;width:152.45pt;z-index:251686912;mso-width-relative:page;mso-height-relative:page;" filled="f" stroked="t" coordsize="21600,21600" o:gfxdata="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+YpbdkAAAAIAQAADwAAAAAAAAABACAAAAAiAAAAZHJzL2Rvd25yZXYueG1sUEsBAhQAFAAA&#10;AAgAh07iQAk/czEnAgAADg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24130</wp:posOffset>
                </wp:positionV>
                <wp:extent cx="885825" cy="436880"/>
                <wp:effectExtent l="0" t="4445" r="9525" b="158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3pt;margin-top:1.9pt;height:34.4pt;width:69.75pt;z-index:251678720;mso-width-relative:page;mso-height-relative:page;" filled="f" stroked="t" coordsize="21600,21600" o:gfxdata="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8TZ32AAAAAgBAAAPAAAAAAAAAAEAIAAAACIAAABkcnMvZG93bnJldi54bWxQSwECFAAU&#10;AAAACACHTuJAPGKfKCoCAAAXBAAADgAAAAAAAAABACAAAAAn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24130</wp:posOffset>
                </wp:positionV>
                <wp:extent cx="1805940" cy="436880"/>
                <wp:effectExtent l="0" t="4445" r="3810" b="349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8pt;margin-top:1.9pt;height:34.4pt;width:142.2pt;z-index:251683840;mso-width-relative:page;mso-height-relative:page;" filled="f" stroked="t" coordsize="21600,21600" o:gfxdata="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wbMt1wAAAAgBAAAPAAAAAAAAAAEAIAAAACIAAABkcnMvZG93bnJldi54bWxQSwEC&#10;FAAUAAAACACHTuJA2YXUOy4CAAAYBAAADgAAAAAAAAABACAAAAAm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19050</wp:posOffset>
                </wp:positionV>
                <wp:extent cx="0" cy="494665"/>
                <wp:effectExtent l="38100" t="0" r="38100" b="6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1.5pt;height:38.95pt;width:0pt;z-index:251677696;mso-width-relative:page;mso-height-relative:page;" filled="f" stroked="t" coordsize="21600,21600" o:gfxdata="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X9Jb1gAA&#10;AAgBAAAPAAAAAAAAAAEAIAAAACIAAABkcnMvZG93bnJldi54bWxQSwECFAAUAAAACACHTuJA58AH&#10;RCACAAAIBAAADgAAAAAAAAABACAAAAAl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24130</wp:posOffset>
                </wp:positionV>
                <wp:extent cx="890270" cy="436880"/>
                <wp:effectExtent l="1905" t="4445" r="3175" b="158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45pt;margin-top:1.9pt;height:34.4pt;width:70.1pt;z-index:251679744;mso-width-relative:page;mso-height-relative:page;" filled="f" stroked="t" coordsize="21600,21600" o:gfxdata="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UdM39kAAAAIAQAADwAAAAAAAAABACAAAAAiAAAAZHJzL2Rvd25yZXYueG1sUEsBAhQAFAAA&#10;AAgAh07iQEweKLYnAgAADQ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629920"/>
                <wp:effectExtent l="4445" t="5080" r="7620" b="12700"/>
                <wp:wrapNone/>
                <wp:docPr id="11" name="Текстовое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труда и соцразвития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75pt;margin-top:8.7pt;height:49.6pt;width:69.55pt;z-index:251685888;mso-width-relative:page;mso-height-relative:page;" fillcolor="#FFFFFF" filled="t" stroked="t" coordsize="21600,21600" o:gfxdata="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WcR&#10;tdkAAAAKAQAADwAAAAAAAAABACAAAAAiAAAAZHJzL2Rvd25yZXYueG1sUEsBAhQAFAAAAAgAh07i&#10;QEhy2YBaAgAAqAQAAA4AAAAAAAAAAQAgAAAAKA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сектор</w:t>
                      </w:r>
                    </w:p>
                    <w:p>
                      <w:pPr>
                        <w:jc w:val="center"/>
                      </w:pPr>
                      <w:r>
                        <w:t>труда и соцразвития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629920"/>
                <wp:effectExtent l="4445" t="5080" r="7620" b="12700"/>
                <wp:wrapNone/>
                <wp:docPr id="10" name="Текстовое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печати и </w:t>
                            </w:r>
                          </w:p>
                          <w:p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5pt;margin-top:8.7pt;height:49.6pt;width:69.55pt;z-index:251684864;mso-width-relative:page;mso-height-relative:page;" fillcolor="#FFFFFF" filled="t" stroked="t" coordsize="21600,21600" o:gfxdata="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qMMhdgA&#10;AAAKAQAADwAAAAAAAAABACAAAAAiAAAAZHJzL2Rvd25yZXYueG1sUEsBAhQAFAAAAAgAh07iQM8g&#10;R31YAgAAqA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сектор</w:t>
                      </w:r>
                    </w:p>
                    <w:p>
                      <w:pPr>
                        <w:jc w:val="center"/>
                      </w:pPr>
                      <w:r>
                        <w:t xml:space="preserve">печати и </w:t>
                      </w:r>
                    </w:p>
                    <w:p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629920"/>
                <wp:effectExtent l="4445" t="5080" r="7620" b="12700"/>
                <wp:wrapNone/>
                <wp:docPr id="9" name="Текстовое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сектор здравохранения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5pt;margin-top:8.7pt;height:49.6pt;width:69.55pt;z-index:251680768;mso-width-relative:page;mso-height-relative:page;" fillcolor="#FFFFFF" filled="t" stroked="t" coordsize="21600,21600" o:gfxdata="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qkzM2AAA&#10;AAoBAAAPAAAAAAAAAAEAIAAAACIAAABkcnMvZG93bnJldi54bWxQSwECFAAUAAAACACHTuJA7Vy3&#10;81cCAACmBAAADgAAAAAAAAABACAAAAAn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сектор здравохранения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629920"/>
                <wp:effectExtent l="4445" t="5080" r="7620" b="12700"/>
                <wp:wrapNone/>
                <wp:docPr id="8" name="Текстовое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сектор науки и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75pt;margin-top:8.7pt;height:49.6pt;width:69.55pt;z-index:251681792;mso-width-relative:page;mso-height-relative:page;" fillcolor="#FFFFFF" filled="t" stroked="t" coordsize="21600,21600" o:gfxdata="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lUCZDZ&#10;AAAACgEAAA8AAAAAAAAAAQAgAAAAIgAAAGRycy9kb3ducmV2LnhtbFBLAQIUABQAAAAIAIdO4kDy&#10;pcTEWAIAAKYEAAAOAAAAAAAAAAEAIAAAACg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сектор науки и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629920"/>
                <wp:effectExtent l="4445" t="5080" r="7620" b="12700"/>
                <wp:wrapNone/>
                <wp:docPr id="7" name="Текстовое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сектор 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pt;margin-top:8.7pt;height:49.6pt;width:69.55pt;z-index:251682816;mso-width-relative:page;mso-height-relative:page;" fillcolor="#FFFFFF" filled="t" stroked="t" coordsize="21600,21600" o:gfxdata="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W+NL9gA&#10;AAAKAQAADwAAAAAAAAABACAAAAAiAAAAZHJzL2Rvd25yZXYueG1sUEsBAhQAFAAAAAgAh07iQBaE&#10;cSBYAgAApg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сектор культуры и спорта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135890</wp:posOffset>
                </wp:positionV>
                <wp:extent cx="1695450" cy="333375"/>
                <wp:effectExtent l="0" t="4445" r="19050" b="241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05pt;margin-top:10.7pt;height:26.25pt;width:133.5pt;z-index:251693056;mso-width-relative:page;mso-height-relative:page;" filled="f" stroked="t" coordsize="21600,21600" o:gfxdata="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f5iY2AAAAAkBAAAPAAAAAAAAAAEAIAAAACIAAABkcnMvZG93bnJldi54bWxQSwECFAAU&#10;AAAACACHTuJAxrJ1EioCAAAWBAAADgAAAAAAAAABACAAAAAn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135890</wp:posOffset>
                </wp:positionV>
                <wp:extent cx="812165" cy="333375"/>
                <wp:effectExtent l="0" t="4445" r="6985" b="241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16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05pt;margin-top:10.7pt;height:26.25pt;width:63.95pt;z-index:251692032;mso-width-relative:page;mso-height-relative:page;" filled="f" stroked="t" coordsize="21600,21600" o:gfxdata="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4sSf2QAAAAkBAAAPAAAAAAAAAAEAIAAAACIAAABkcnMvZG93bnJldi54bWxQSwECFAAU&#10;AAAACACHTuJAmDiBrikCAAAVBAAADgAAAAAAAAABACAAAAAo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135890</wp:posOffset>
                </wp:positionV>
                <wp:extent cx="635" cy="333375"/>
                <wp:effectExtent l="37465" t="0" r="38100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10.7pt;height:26.25pt;width:0.05pt;z-index:251691008;mso-width-relative:page;mso-height-relative:page;" filled="f" stroked="t" coordsize="21600,21600" o:gfxdata="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6MX&#10;EdoAAAAJAQAADwAAAAAAAAABACAAAAAiAAAAZHJzL2Rvd25yZXYueG1sUEsBAhQAFAAAAAgAh07i&#10;QLp5LMQgAgAACAQAAA4AAAAAAAAAAQAgAAAAKQ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135890</wp:posOffset>
                </wp:positionV>
                <wp:extent cx="650240" cy="333375"/>
                <wp:effectExtent l="1905" t="4445" r="14605" b="50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85pt;margin-top:10.7pt;height:26.25pt;width:51.2pt;z-index:251689984;mso-width-relative:page;mso-height-relative:page;" filled="f" stroked="t" coordsize="21600,21600" o:gfxdata="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vvWx9sAAAAJAQAADwAAAAAAAAABACAAAAAiAAAAZHJzL2Rvd25yZXYueG1sUEsBAhQAFAAAAAgA&#10;h07iQADdt4siAgAACwQAAA4AAAAAAAAAAQAgAAAAKg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135890</wp:posOffset>
                </wp:positionV>
                <wp:extent cx="1621155" cy="333375"/>
                <wp:effectExtent l="1270" t="4445" r="15875" b="241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4pt;margin-top:10.7pt;height:26.25pt;width:127.65pt;z-index:251688960;mso-width-relative:page;mso-height-relative:page;" filled="f" stroked="t" coordsize="21600,21600" o:gfxdata="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TWz5toAAAAJAQAADwAAAAAAAAABACAAAAAiAAAAZHJzL2Rvd25yZXYueG1sUEsBAhQAFAAAAAgA&#10;h07iQDmYElEjAgAADAQAAA4AAAAAAAAAAQAgAAAAKQ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4445" t="5080" r="7620" b="1397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5pt;margin-top:9.35pt;height:25.5pt;width:69.55pt;z-index:251687936;mso-width-relative:page;mso-height-relative:page;" fillcolor="#FFFFFF" filled="t" stroked="t" coordsize="21600,21600" o:gfxdata="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4m+&#10;CdkAAAAJAQAADwAAAAAAAAABACAAAAAiAAAAZHJzL2Rvd25yZXYueG1sUEsBAhQAFAAAAAgAh07i&#10;QFwoTzpaAgAApgQAAA4AAAAAAAAAAQAgAAAAKA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tabs>
          <w:tab w:val="left" w:pos="993"/>
        </w:tabs>
        <w:spacing w:line="360" w:lineRule="auto"/>
        <w:rPr>
          <w:color w:val="FF0000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b/>
          <w:color w:val="FF0000"/>
          <w:sz w:val="28"/>
        </w:rPr>
      </w:pPr>
      <w:r>
        <w:rPr>
          <w:b/>
          <w:color w:val="auto"/>
          <w:sz w:val="28"/>
        </w:rPr>
        <w:t>2.2.9 Профилактика и безопасность</w:t>
      </w:r>
      <w:r>
        <w:rPr>
          <w:b/>
          <w:color w:val="FF0000"/>
          <w:sz w:val="28"/>
        </w:rPr>
        <w:t xml:space="preserve"> 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>
      <w:pPr>
        <w:spacing w:line="360" w:lineRule="auto"/>
        <w:ind w:firstLine="709"/>
        <w:rPr>
          <w:b/>
          <w:color w:val="FF0000"/>
          <w:sz w:val="28"/>
        </w:rPr>
      </w:pPr>
    </w:p>
    <w:p>
      <w:pPr>
        <w:spacing w:line="360" w:lineRule="auto"/>
        <w:ind w:firstLine="709"/>
        <w:rPr>
          <w:color w:val="FF0000"/>
          <w:sz w:val="28"/>
        </w:rPr>
      </w:pPr>
      <w:r>
        <w:rPr>
          <w:b/>
          <w:color w:val="auto"/>
          <w:sz w:val="28"/>
        </w:rPr>
        <w:t>2.2.10 Социальное партнёрство</w:t>
      </w:r>
      <w:r>
        <w:rPr>
          <w:b/>
          <w:color w:val="FF0000"/>
          <w:sz w:val="28"/>
        </w:rPr>
        <w:t xml:space="preserve"> 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FF0000"/>
          <w:sz w:val="28"/>
        </w:rPr>
      </w:pPr>
      <w:r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>
      <w:pPr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>
      <w:pPr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>
      <w:pPr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FF0000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2.2.11 Профориентация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в работе всероссийских профориентационных проектов;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>
      <w:pPr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>
      <w:pPr>
        <w:spacing w:line="360" w:lineRule="auto"/>
        <w:rPr>
          <w:b/>
          <w:sz w:val="28"/>
          <w:szCs w:val="28"/>
        </w:rPr>
      </w:pPr>
      <w:bookmarkStart w:id="15" w:name="__RefHeading___8"/>
      <w:bookmarkEnd w:id="15"/>
    </w:p>
    <w:p>
      <w:pPr>
        <w:tabs>
          <w:tab w:val="left" w:pos="851"/>
        </w:tabs>
        <w:spacing w:line="360" w:lineRule="auto"/>
        <w:rPr>
          <w:b/>
          <w:iCs/>
          <w:w w:val="0"/>
          <w:sz w:val="28"/>
          <w:szCs w:val="28"/>
        </w:rPr>
      </w:pPr>
      <w:r>
        <w:rPr>
          <w:b/>
          <w:iCs/>
          <w:w w:val="0"/>
          <w:sz w:val="28"/>
          <w:szCs w:val="28"/>
        </w:rPr>
        <w:tab/>
      </w:r>
      <w:r>
        <w:rPr>
          <w:b/>
          <w:iCs/>
          <w:w w:val="0"/>
          <w:sz w:val="28"/>
          <w:szCs w:val="28"/>
        </w:rPr>
        <w:t xml:space="preserve">2.2.13 Детские общественные объединения» </w:t>
      </w:r>
    </w:p>
    <w:p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Детские общественные объединения – </w:t>
      </w:r>
      <w:r>
        <w:rPr>
          <w:sz w:val="28"/>
          <w:szCs w:val="28"/>
        </w:rPr>
        <w:t xml:space="preserve">это добровольные детско-юношеские объединения обучающихся </w:t>
      </w:r>
      <w:r>
        <w:rPr>
          <w:color w:val="auto"/>
          <w:sz w:val="28"/>
          <w:szCs w:val="28"/>
        </w:rPr>
        <w:t>МОАУ «СОШ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Орска»,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созданные по инициативе детей и взрослых, объединившихся на основе общности интересов для реализации общих целей. </w:t>
      </w:r>
    </w:p>
    <w:p>
      <w:pPr>
        <w:spacing w:line="360" w:lineRule="auto"/>
        <w:ind w:firstLine="800"/>
        <w:rPr>
          <w:iCs/>
          <w:w w:val="0"/>
          <w:sz w:val="28"/>
          <w:szCs w:val="28"/>
        </w:rPr>
      </w:pPr>
      <w:r>
        <w:rPr>
          <w:iCs/>
          <w:w w:val="0"/>
          <w:sz w:val="28"/>
          <w:szCs w:val="28"/>
        </w:rPr>
        <w:t xml:space="preserve">На базе школы действуют следующие общественные объединения: </w:t>
      </w:r>
    </w:p>
    <w:p>
      <w:pPr>
        <w:numPr>
          <w:ilvl w:val="0"/>
          <w:numId w:val="16"/>
        </w:numPr>
        <w:wordWrap w:val="0"/>
        <w:autoSpaceDE w:val="0"/>
        <w:autoSpaceDN w:val="0"/>
        <w:spacing w:line="360" w:lineRule="auto"/>
        <w:ind w:left="0"/>
        <w:rPr>
          <w:rFonts w:eastAsia="Calibri"/>
          <w:color w:val="auto"/>
          <w:sz w:val="28"/>
          <w:szCs w:val="28"/>
        </w:rPr>
      </w:pPr>
      <w:r>
        <w:rPr>
          <w:iCs/>
          <w:color w:val="auto"/>
          <w:w w:val="0"/>
          <w:sz w:val="28"/>
          <w:szCs w:val="28"/>
        </w:rPr>
        <w:t>первичное отделение РДДМ «Движение первых» (1-11 классы)</w:t>
      </w:r>
    </w:p>
    <w:p>
      <w:pPr>
        <w:numPr>
          <w:ilvl w:val="0"/>
          <w:numId w:val="16"/>
        </w:numPr>
        <w:wordWrap w:val="0"/>
        <w:autoSpaceDE w:val="0"/>
        <w:autoSpaceDN w:val="0"/>
        <w:spacing w:line="360" w:lineRule="auto"/>
        <w:ind w:left="0"/>
        <w:rPr>
          <w:rFonts w:eastAsia="Calibri"/>
          <w:color w:val="auto"/>
          <w:sz w:val="28"/>
          <w:szCs w:val="28"/>
        </w:rPr>
      </w:pPr>
      <w:r>
        <w:rPr>
          <w:iCs/>
          <w:color w:val="auto"/>
          <w:w w:val="0"/>
          <w:sz w:val="28"/>
          <w:szCs w:val="28"/>
        </w:rPr>
        <w:t>школьный спортивный клуб «» (1-11 классы)</w:t>
      </w:r>
    </w:p>
    <w:p>
      <w:pPr>
        <w:numPr>
          <w:ilvl w:val="0"/>
          <w:numId w:val="16"/>
        </w:numPr>
        <w:wordWrap w:val="0"/>
        <w:autoSpaceDE w:val="0"/>
        <w:autoSpaceDN w:val="0"/>
        <w:spacing w:line="360" w:lineRule="auto"/>
        <w:ind w:left="0"/>
        <w:rPr>
          <w:rFonts w:eastAsia="Calibri"/>
          <w:color w:val="auto"/>
          <w:sz w:val="28"/>
          <w:szCs w:val="28"/>
        </w:rPr>
      </w:pPr>
      <w:r>
        <w:rPr>
          <w:iCs/>
          <w:color w:val="auto"/>
          <w:w w:val="0"/>
          <w:sz w:val="28"/>
          <w:szCs w:val="28"/>
        </w:rPr>
        <w:t>детское общественное объединение «ЮИД» (5-6 классы)</w:t>
      </w:r>
    </w:p>
    <w:p>
      <w:pPr>
        <w:numPr>
          <w:ilvl w:val="0"/>
          <w:numId w:val="16"/>
        </w:numPr>
        <w:wordWrap w:val="0"/>
        <w:autoSpaceDE w:val="0"/>
        <w:autoSpaceDN w:val="0"/>
        <w:spacing w:line="360" w:lineRule="auto"/>
        <w:ind w:left="0"/>
        <w:rPr>
          <w:rFonts w:eastAsia="Calibri"/>
          <w:color w:val="auto"/>
          <w:sz w:val="28"/>
          <w:szCs w:val="28"/>
        </w:rPr>
      </w:pPr>
      <w:r>
        <w:rPr>
          <w:iCs/>
          <w:color w:val="auto"/>
          <w:w w:val="0"/>
          <w:sz w:val="28"/>
          <w:szCs w:val="28"/>
        </w:rPr>
        <w:t>детское общественное объединение «Волонтеры» (7-</w:t>
      </w:r>
      <w:r>
        <w:rPr>
          <w:rFonts w:hint="default"/>
          <w:iCs/>
          <w:color w:val="auto"/>
          <w:w w:val="0"/>
          <w:sz w:val="28"/>
          <w:szCs w:val="28"/>
          <w:lang w:val="ru-RU"/>
        </w:rPr>
        <w:t>11</w:t>
      </w:r>
      <w:r>
        <w:rPr>
          <w:iCs/>
          <w:color w:val="auto"/>
          <w:w w:val="0"/>
          <w:sz w:val="28"/>
          <w:szCs w:val="28"/>
        </w:rPr>
        <w:t xml:space="preserve"> классы)</w:t>
      </w:r>
    </w:p>
    <w:p>
      <w:pPr>
        <w:numPr>
          <w:ilvl w:val="0"/>
          <w:numId w:val="16"/>
        </w:numPr>
        <w:wordWrap w:val="0"/>
        <w:autoSpaceDE w:val="0"/>
        <w:autoSpaceDN w:val="0"/>
        <w:spacing w:line="360" w:lineRule="auto"/>
        <w:ind w:left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детское </w:t>
      </w:r>
      <w:r>
        <w:rPr>
          <w:iCs/>
          <w:color w:val="auto"/>
          <w:w w:val="0"/>
          <w:sz w:val="28"/>
          <w:szCs w:val="28"/>
        </w:rPr>
        <w:t>общественное</w:t>
      </w:r>
      <w:r>
        <w:rPr>
          <w:rFonts w:eastAsia="Calibri"/>
          <w:color w:val="auto"/>
          <w:sz w:val="28"/>
          <w:szCs w:val="28"/>
        </w:rPr>
        <w:t xml:space="preserve">  объединение «Медиацентр» (1-11 классы)</w:t>
      </w:r>
    </w:p>
    <w:p>
      <w:pPr>
        <w:spacing w:line="360" w:lineRule="auto"/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равовой основой объединений является ФЗ от 19.05.1995 N 82-ФЗ (ред. от 20.12.2017) «Об общественных объединениях» (ст. 5), ФЗ от 06.07.2022 «О российском движении детей и молодёжи»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"https://будьвдвижении.рф/media/documents/Закон_о_РДДМ_2.pdf" </w:instrText>
      </w:r>
      <w:r>
        <w:rPr>
          <w:rFonts w:eastAsia="Calibri"/>
          <w:sz w:val="28"/>
          <w:szCs w:val="28"/>
        </w:rPr>
        <w:fldChar w:fldCharType="separate"/>
      </w:r>
      <w:r>
        <w:rPr>
          <w:rStyle w:val="5"/>
          <w:rFonts w:eastAsia="Calibri"/>
          <w:sz w:val="28"/>
          <w:szCs w:val="28"/>
        </w:rPr>
        <w:t>https://будьвдвижении.рф/media/documents/Закон_о_РДДМ_2.pdf</w:t>
      </w:r>
      <w:r>
        <w:rPr>
          <w:rFonts w:eastAsia="Calibri"/>
          <w:sz w:val="28"/>
          <w:szCs w:val="28"/>
        </w:rPr>
        <w:fldChar w:fldCharType="end"/>
      </w:r>
    </w:p>
    <w:p>
      <w:pPr>
        <w:spacing w:line="360" w:lineRule="auto"/>
        <w:ind w:firstLine="720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Воспитание в детских общественных объединениях осуществляется через:</w:t>
      </w:r>
    </w:p>
    <w:p>
      <w:pPr>
        <w:numPr>
          <w:ilvl w:val="0"/>
          <w:numId w:val="17"/>
        </w:numPr>
        <w:autoSpaceDE w:val="0"/>
        <w:autoSpaceDN w:val="0"/>
        <w:spacing w:line="360" w:lineRule="auto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rPr>
          <w:sz w:val="28"/>
          <w:szCs w:val="28"/>
        </w:rPr>
        <w:t xml:space="preserve">забота, уважение, умение сопереживать, умение общаться, слушать и слышать других; </w:t>
      </w:r>
    </w:p>
    <w:p>
      <w:pPr>
        <w:numPr>
          <w:ilvl w:val="0"/>
          <w:numId w:val="17"/>
        </w:numPr>
        <w:autoSpaceDE w:val="0"/>
        <w:autoSpaceDN w:val="0"/>
        <w:spacing w:line="360" w:lineRule="auto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театрализаций, он-лайн мероприятий и т.п.);</w:t>
      </w:r>
    </w:p>
    <w:p>
      <w:pPr>
        <w:numPr>
          <w:ilvl w:val="0"/>
          <w:numId w:val="17"/>
        </w:numPr>
        <w:autoSpaceDE w:val="0"/>
        <w:autoSpaceDN w:val="0"/>
        <w:spacing w:line="360" w:lineRule="auto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sz w:val="28"/>
          <w:szCs w:val="28"/>
        </w:rPr>
        <w:t>: эмблема и флаг;</w:t>
      </w:r>
    </w:p>
    <w:p>
      <w:pPr>
        <w:numPr>
          <w:ilvl w:val="0"/>
          <w:numId w:val="17"/>
        </w:numPr>
        <w:autoSpaceDE w:val="0"/>
        <w:autoSpaceDN w:val="0"/>
        <w:spacing w:line="360" w:lineRule="auto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  <w:r>
        <w:rPr>
          <w:b/>
          <w:color w:val="auto"/>
          <w:sz w:val="28"/>
        </w:rPr>
        <w:t>РАЗДЕЛ 3. ОРГАНИЗАЦИОННЫЙ</w:t>
      </w: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>
      <w:pPr>
        <w:keepNext/>
        <w:keepLines/>
        <w:numPr>
          <w:ilvl w:val="1"/>
          <w:numId w:val="18"/>
        </w:numPr>
        <w:spacing w:line="360" w:lineRule="auto"/>
        <w:outlineLvl w:val="0"/>
        <w:rPr>
          <w:b/>
          <w:color w:val="auto"/>
          <w:sz w:val="28"/>
        </w:rPr>
      </w:pPr>
      <w:bookmarkStart w:id="16" w:name="__RefHeading___9"/>
      <w:bookmarkEnd w:id="16"/>
      <w:r>
        <w:rPr>
          <w:b/>
          <w:color w:val="auto"/>
          <w:sz w:val="28"/>
        </w:rPr>
        <w:t xml:space="preserve">Кадровое обеспечение </w:t>
      </w:r>
    </w:p>
    <w:p>
      <w:pPr>
        <w:keepNext/>
        <w:keepLines/>
        <w:spacing w:line="360" w:lineRule="auto"/>
        <w:ind w:left="360" w:firstLine="34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Реализацию рабочей программы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воспитания МОАУ «СОШ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Орска» </w:t>
      </w:r>
      <w:r>
        <w:rPr>
          <w:color w:val="auto"/>
          <w:sz w:val="28"/>
          <w:szCs w:val="28"/>
        </w:rPr>
        <w:t>обеспечивают следующие педагогические работники: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6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spacing w:line="360" w:lineRule="auto"/>
              <w:ind w:hanging="76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spacing w:line="360" w:lineRule="auto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функционал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Осуществляет контроль развития системы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 воспитания 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(законными представителями), учителями-предметниками. Организует методическое сопровождение и контроль учителей-предметников по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результатам анализа,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образовательной организации. Курирует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деятельность школьного самоуправления, волонтёрского отряда, Родительского и Управляющего советов. Курирует деятельность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дополнительного образования, Школьного спортивного клуба. Курирует деятельность вожатых,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педагогов-психологов, социальных педагогов, дополнительного образования. Обеспечивает работу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дополнительного образования школьных программ через Навигатор.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взаимодействие с детскими общественными объединениями, проводит мероприятия в рамках РДДМ совместно с другими участниками образовательного процесса, обеспечивает участие обучающихся в муниципальных, региональных и федеральных мероприятиях.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вожатый (старший вожатый)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работу школьного самоуправления, обеспечивает участие обучающихся в мероприятиях по плану воспитательной работы ОО на учебный год.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несовершеннолетних, в том числе в рамках межведомственного взаимодействия. Проводит в рамках своей компетентности</w:t>
            </w:r>
            <w:r>
              <w:t xml:space="preserve"> </w:t>
            </w:r>
            <w:r>
              <w:rPr>
                <w:color w:val="auto"/>
                <w:sz w:val="28"/>
                <w:szCs w:val="28"/>
              </w:rPr>
              <w:t>коррекционно-развивающую учащимися «группы риска» и их родителями (законными представителями).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психологическое сопровождение воспитательного процесса: коррекционные занятия с</w:t>
            </w:r>
          </w:p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состоящими на различных видах учёта; консультации для родителей (законных 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Реализует воспитательный потенциал урока.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библиотекарь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Организует воспитательную работу с обучающимися и родителями по плану ШИБЦ на учебный год.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914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</w:tbl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0"/>
      <w:bookmarkEnd w:id="17"/>
      <w:r>
        <w:rPr>
          <w:b/>
          <w:color w:val="auto"/>
          <w:sz w:val="28"/>
        </w:rPr>
        <w:t>3.2 Нормативно-методическое обеспечение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>Воспитательная деятельность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 регламентируется следующими локальными актами: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классном руководстве.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социально-психологической службе.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совете профилактики безнадзорности и правонарушений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несовершеннолетних.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Родительском совете.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Школьном самоуправлении.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об использовании государственных символов.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мерах социальной поддержки обучающихся.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поощрениях и взысканиях.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комиссии по урегулированию споров.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школьном спортивном клубе.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внешнем виде учащихся.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постановке детей и семей на ВШУ.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Положение о Школьной службе медиации.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Образовательная программа дополнительного образования.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Календарные планы воспитательной работы.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Планы воспитательной работы классных руководителей.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План работы социально-психологической службы.</w:t>
      </w:r>
    </w:p>
    <w:p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>
        <w:rPr>
          <w:color w:val="auto"/>
          <w:sz w:val="28"/>
        </w:rPr>
        <w:t>– Дополнительные общеобразовательные общеразвивающие программы.</w:t>
      </w:r>
    </w:p>
    <w:p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outlineLvl w:val="0"/>
        <w:rPr>
          <w:b/>
          <w:color w:val="FF0000"/>
          <w:sz w:val="28"/>
        </w:rPr>
      </w:pPr>
      <w:bookmarkStart w:id="18" w:name="__RefHeading___11"/>
      <w:bookmarkEnd w:id="18"/>
      <w:r>
        <w:rPr>
          <w:b/>
          <w:color w:val="auto"/>
          <w:sz w:val="28"/>
        </w:rPr>
        <w:t xml:space="preserve">3.3 Требования к условиям работы с обучающимися с особыми образовательными потребностями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>создаются особые условия.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Категория</w:t>
            </w:r>
          </w:p>
        </w:tc>
        <w:tc>
          <w:tcPr>
            <w:tcW w:w="7316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Условия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Обучающиеся с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инвалидностью,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ОВЗ</w:t>
            </w:r>
          </w:p>
        </w:tc>
        <w:tc>
          <w:tcPr>
            <w:tcW w:w="7316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Разработаны адаптированные основные общеобразовательные программы для детей с ОВЗ.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Педагогом-психологом, учителем-логопедом, учителем-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дефектологом проводятся регулярные индивидуальные и</w:t>
            </w:r>
          </w:p>
          <w:p>
            <w:pPr>
              <w:tabs>
                <w:tab w:val="left" w:pos="851"/>
              </w:tabs>
              <w:rPr>
                <w:color w:val="FF0000"/>
                <w:sz w:val="28"/>
              </w:rPr>
            </w:pPr>
            <w:r>
              <w:rPr>
                <w:color w:val="auto"/>
                <w:sz w:val="28"/>
              </w:rPr>
              <w:t xml:space="preserve">групповые коррекционно-развивающие занятия. Обучение, при необходимости, осуществляется индивидуально на дому. 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Организация бесплатного двухразового питания (ОВЗ).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Обучающиеся с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отклоняющимся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поведением</w:t>
            </w:r>
          </w:p>
        </w:tc>
        <w:tc>
          <w:tcPr>
            <w:tcW w:w="7316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Социально-психологическое сопровождение.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Организация педагогической поддержки.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Консультации родителей (законных представителей) педагога-психолога, социального педагога.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Коррекционно-развивающие групповые и индивидуальные занятия.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Помощь в решении семейных и бытовых проблем.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Одаренные дети</w:t>
            </w:r>
          </w:p>
        </w:tc>
        <w:tc>
          <w:tcPr>
            <w:tcW w:w="7316" w:type="dxa"/>
            <w:shd w:val="clear" w:color="auto" w:fill="auto"/>
            <w:noWrap w:val="0"/>
            <w:vAlign w:val="top"/>
          </w:tcPr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Консультации педагога-психолога.</w:t>
            </w:r>
          </w:p>
          <w:p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Психолого-педагогическое сопровождение.</w:t>
            </w:r>
          </w:p>
        </w:tc>
      </w:tr>
    </w:tbl>
    <w:p>
      <w:pPr>
        <w:tabs>
          <w:tab w:val="left" w:pos="851"/>
        </w:tabs>
        <w:spacing w:line="360" w:lineRule="auto"/>
        <w:rPr>
          <w:color w:val="FF0000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личностно-ориентированный подход в организации всех видов 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2"/>
      <w:bookmarkEnd w:id="19"/>
      <w:r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0" w:name="_Hlk106819691"/>
      <w:r>
        <w:rPr>
          <w:color w:val="auto"/>
          <w:sz w:val="28"/>
        </w:rPr>
        <w:t>общеобразовательной организации</w:t>
      </w:r>
      <w:bookmarkEnd w:id="20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>
      <w:pPr>
        <w:widowControl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13"/>
      <w:bookmarkEnd w:id="21"/>
      <w:r>
        <w:rPr>
          <w:b/>
          <w:color w:val="auto"/>
          <w:sz w:val="28"/>
        </w:rPr>
        <w:t>3.5 Анализ воспитательного процесса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воспитательного процесса </w:t>
      </w:r>
      <w:r>
        <w:rPr>
          <w:color w:val="auto"/>
          <w:sz w:val="28"/>
          <w:szCs w:val="28"/>
        </w:rPr>
        <w:t>МОАУ «СОШ № 3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г. Орска» </w:t>
      </w:r>
      <w:r>
        <w:rPr>
          <w:color w:val="auto"/>
          <w:sz w:val="28"/>
        </w:rPr>
        <w:t>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Основным методом анализа воспитательного процесса в МОАУ «СОШ № 3</w:t>
      </w:r>
      <w:r>
        <w:rPr>
          <w:rFonts w:hint="default"/>
          <w:color w:val="auto"/>
          <w:sz w:val="28"/>
          <w:lang w:val="ru-RU"/>
        </w:rPr>
        <w:t>9</w:t>
      </w:r>
      <w:r>
        <w:rPr>
          <w:color w:val="auto"/>
          <w:sz w:val="28"/>
        </w:rPr>
        <w:t xml:space="preserve"> г. Орска»</w:t>
      </w:r>
      <w:r>
        <w:rPr>
          <w:color w:val="auto"/>
          <w:sz w:val="28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принципы самоанализа воспитательной работы: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направления анализа воспитательного процесса: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2. Состояние совместной деятельности обучающихся и взрослых.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>
        <w:rPr>
          <w:color w:val="auto"/>
          <w:sz w:val="28"/>
        </w:rPr>
        <w:t>):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воспитательного потенциала урочной деятельности;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организуемой внеурочной деятельности обучающихся;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классных руководителей и их классов;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проводимых общешкольных основных дел, мероприятий;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внешкольных мероприятий; 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создания и поддержки предметно-пространственной среды;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взаимодействия с родительским сообществом;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ученического самоуправления;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профилактике и безопасности;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потенциала социального партнёрства;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профориентации обучающихся;</w:t>
      </w:r>
    </w:p>
    <w:p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i/>
          <w:color w:val="auto"/>
          <w:sz w:val="28"/>
        </w:rPr>
        <w:t>и т. д. по дополнительным модулям, иным позициям в п. 2.2.</w:t>
      </w:r>
    </w:p>
    <w:p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>
      <w:pPr>
        <w:widowControl/>
        <w:spacing w:line="360" w:lineRule="auto"/>
        <w:ind w:firstLine="709"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t>Календарный план воспитательной работы в приложении.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bookmarkStart w:id="23" w:name="_GoBack"/>
      <w:bookmarkEnd w:id="23"/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Сентябрь: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 сентября: День знаний;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Октябрь: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 октября: Международный день пожилых людей;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 октября: День защиты животных;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 октября: День Учителя;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Третье воскресенье октября: День отца;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30 октября: День памяти жертв политических репрессий.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Ноябрь: </w:t>
      </w:r>
    </w:p>
    <w:p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 ноября: День народного единства.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Декабрь: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 декабря: Международный день инвалидов;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 декабря: Битва за Москву, Международный день добровольцев;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 декабря: День Александра Невского;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 декабря: День Героев Отечества;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 декабря: День прав человека;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12 декабря: День Конституции Российской Федерации;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27 декабря: День спасателя.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Январь: </w:t>
      </w:r>
    </w:p>
    <w:p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 января: Новый год; </w:t>
      </w:r>
    </w:p>
    <w:p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 января: Рождество Христово;</w:t>
      </w:r>
    </w:p>
    <w:p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 января: «Татьянин день» (праздник студентов);</w:t>
      </w:r>
    </w:p>
    <w:p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27 января: День снятия блокады Ленинграда.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Февраль: 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 февраля: День воинской славы России; 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 февраля: День русской науки;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21 февраля: Международный день родного языка; 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 февраля: День защитника Отечества.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Март: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 марта: Международный женский день;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18 марта: День воссоединения Крыма с Россией.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Апрель: </w:t>
      </w:r>
    </w:p>
    <w:p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 апреля: День космонавтики.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Май: </w:t>
      </w:r>
    </w:p>
    <w:p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 мая: Праздник Весны и Труда;</w:t>
      </w:r>
    </w:p>
    <w:p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 мая: День Победы; </w:t>
      </w:r>
    </w:p>
    <w:p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24 мая: День славянской письменности и культуры.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Июнь: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 июня: Международный день защиты детей;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 июня: День эколога;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 июня: Пушкинский день России;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12 июня: День России;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22 июня: День памяти и скорби; </w:t>
      </w:r>
    </w:p>
    <w:p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27 июня: День молодёжи.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Июль: </w:t>
      </w:r>
    </w:p>
    <w:p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 июля: День семьи, любви и верности.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Август: </w:t>
      </w:r>
    </w:p>
    <w:p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 августа: День Государственного флага Российской Федерации;</w:t>
      </w:r>
    </w:p>
    <w:p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 августа: День воинской славы России.</w:t>
      </w:r>
    </w:p>
    <w:p/>
    <w:sectPr>
      <w:footerReference r:id="rId3" w:type="default"/>
      <w:pgSz w:w="11900" w:h="16840"/>
      <w:pgMar w:top="1134" w:right="851" w:bottom="1134" w:left="1701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??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№Е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7"/>
      <w:jc w:val="center"/>
      <w:rPr>
        <w:szCs w:val="24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A5ECB"/>
    <w:multiLevelType w:val="multilevel"/>
    <w:tmpl w:val="017A5E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564170"/>
    <w:multiLevelType w:val="multilevel"/>
    <w:tmpl w:val="0D564170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A02F5D"/>
    <w:multiLevelType w:val="multilevel"/>
    <w:tmpl w:val="0FA02F5D"/>
    <w:lvl w:ilvl="0" w:tentative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12F90E8B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14E9737C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E74239"/>
    <w:multiLevelType w:val="multilevel"/>
    <w:tmpl w:val="1AE74239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0E4586"/>
    <w:multiLevelType w:val="multilevel"/>
    <w:tmpl w:val="1E0E45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3044FD"/>
    <w:multiLevelType w:val="multilevel"/>
    <w:tmpl w:val="1E3044F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1827AE"/>
    <w:multiLevelType w:val="multilevel"/>
    <w:tmpl w:val="221827AE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24F2029A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806265F"/>
    <w:multiLevelType w:val="multilevel"/>
    <w:tmpl w:val="2806265F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2E3C7CAC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2F57549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EE2C0D"/>
    <w:multiLevelType w:val="multilevel"/>
    <w:tmpl w:val="35EE2C0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6D65CD0"/>
    <w:multiLevelType w:val="multilevel"/>
    <w:tmpl w:val="36D65C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965273A"/>
    <w:multiLevelType w:val="multilevel"/>
    <w:tmpl w:val="396527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9F65E13"/>
    <w:multiLevelType w:val="multilevel"/>
    <w:tmpl w:val="39F65E13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975640"/>
    <w:multiLevelType w:val="multilevel"/>
    <w:tmpl w:val="3E97564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11508A3"/>
    <w:multiLevelType w:val="multilevel"/>
    <w:tmpl w:val="411508A3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D96295"/>
    <w:multiLevelType w:val="multilevel"/>
    <w:tmpl w:val="48D96295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22DCD"/>
    <w:multiLevelType w:val="multilevel"/>
    <w:tmpl w:val="4AC22DC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0F5CB7"/>
    <w:multiLevelType w:val="multilevel"/>
    <w:tmpl w:val="550F5C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color w:val="auto"/>
        <w:w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B39FA"/>
    <w:multiLevelType w:val="multilevel"/>
    <w:tmpl w:val="587B39FA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962E2"/>
    <w:multiLevelType w:val="multilevel"/>
    <w:tmpl w:val="5D0962E2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5FC424FF"/>
    <w:lvl w:ilvl="0" w:tentative="0">
      <w:start w:val="0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617873A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642946B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D7409D"/>
    <w:multiLevelType w:val="multilevel"/>
    <w:tmpl w:val="68D740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92F6C23"/>
    <w:multiLevelType w:val="multilevel"/>
    <w:tmpl w:val="692F6C23"/>
    <w:lvl w:ilvl="0" w:tentative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4836A1"/>
    <w:multiLevelType w:val="multilevel"/>
    <w:tmpl w:val="694836A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B4A3939"/>
    <w:multiLevelType w:val="multilevel"/>
    <w:tmpl w:val="6B4A3939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354E50"/>
    <w:multiLevelType w:val="multilevel"/>
    <w:tmpl w:val="71354E50"/>
    <w:lvl w:ilvl="0" w:tentative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720333B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753F4A8F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0"/>
  </w:num>
  <w:num w:numId="5">
    <w:abstractNumId w:val="14"/>
  </w:num>
  <w:num w:numId="6">
    <w:abstractNumId w:val="10"/>
  </w:num>
  <w:num w:numId="7">
    <w:abstractNumId w:val="13"/>
  </w:num>
  <w:num w:numId="8">
    <w:abstractNumId w:val="2"/>
  </w:num>
  <w:num w:numId="9">
    <w:abstractNumId w:val="17"/>
  </w:num>
  <w:num w:numId="10">
    <w:abstractNumId w:val="4"/>
  </w:num>
  <w:num w:numId="11">
    <w:abstractNumId w:val="28"/>
  </w:num>
  <w:num w:numId="12">
    <w:abstractNumId w:val="24"/>
  </w:num>
  <w:num w:numId="13">
    <w:abstractNumId w:val="9"/>
  </w:num>
  <w:num w:numId="14">
    <w:abstractNumId w:val="3"/>
  </w:num>
  <w:num w:numId="15">
    <w:abstractNumId w:val="23"/>
  </w:num>
  <w:num w:numId="16">
    <w:abstractNumId w:val="21"/>
  </w:num>
  <w:num w:numId="17">
    <w:abstractNumId w:val="15"/>
  </w:num>
  <w:num w:numId="18">
    <w:abstractNumId w:val="1"/>
  </w:num>
  <w:num w:numId="19">
    <w:abstractNumId w:val="8"/>
  </w:num>
  <w:num w:numId="20">
    <w:abstractNumId w:val="32"/>
  </w:num>
  <w:num w:numId="21">
    <w:abstractNumId w:val="11"/>
  </w:num>
  <w:num w:numId="22">
    <w:abstractNumId w:val="31"/>
  </w:num>
  <w:num w:numId="23">
    <w:abstractNumId w:val="26"/>
  </w:num>
  <w:num w:numId="24">
    <w:abstractNumId w:val="20"/>
  </w:num>
  <w:num w:numId="25">
    <w:abstractNumId w:val="5"/>
  </w:num>
  <w:num w:numId="26">
    <w:abstractNumId w:val="16"/>
  </w:num>
  <w:num w:numId="27">
    <w:abstractNumId w:val="33"/>
  </w:num>
  <w:num w:numId="28">
    <w:abstractNumId w:val="22"/>
  </w:num>
  <w:num w:numId="29">
    <w:abstractNumId w:val="30"/>
  </w:num>
  <w:num w:numId="30">
    <w:abstractNumId w:val="7"/>
  </w:num>
  <w:num w:numId="31">
    <w:abstractNumId w:val="19"/>
  </w:num>
  <w:num w:numId="32">
    <w:abstractNumId w:val="18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B3F05"/>
    <w:rsid w:val="6E23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link w:val="6"/>
    <w:qFormat/>
    <w:uiPriority w:val="0"/>
    <w:rPr>
      <w:color w:val="0563C1"/>
      <w:sz w:val="24"/>
      <w:u w:val="single"/>
      <w:lang w:val="ru-RU" w:eastAsia="ru-RU" w:bidi="ar-SA"/>
    </w:rPr>
  </w:style>
  <w:style w:type="paragraph" w:customStyle="1" w:styleId="6">
    <w:name w:val="Гиперссылка1"/>
    <w:link w:val="5"/>
    <w:qFormat/>
    <w:uiPriority w:val="0"/>
    <w:rPr>
      <w:rFonts w:ascii="Calibri" w:hAnsi="Calibri" w:eastAsia="Times New Roman" w:cs="Times New Roman"/>
      <w:color w:val="0563C1"/>
      <w:sz w:val="24"/>
      <w:u w:val="single"/>
      <w:lang w:val="ru-RU" w:eastAsia="ru-RU" w:bidi="ar-SA"/>
    </w:rPr>
  </w:style>
  <w:style w:type="paragraph" w:styleId="7">
    <w:name w:val="footer"/>
    <w:basedOn w:val="1"/>
    <w:qFormat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8">
    <w:name w:val="List Paragraph"/>
    <w:basedOn w:val="1"/>
    <w:qFormat/>
    <w:uiPriority w:val="34"/>
    <w:pPr>
      <w:widowControl/>
      <w:ind w:left="400"/>
    </w:pPr>
    <w:rPr>
      <w:rFonts w:ascii="??" w:hAnsi="??"/>
    </w:rPr>
  </w:style>
  <w:style w:type="character" w:customStyle="1" w:styleId="9">
    <w:name w:val="CharAttribute5041"/>
    <w:link w:val="10"/>
    <w:qFormat/>
    <w:uiPriority w:val="0"/>
    <w:rPr>
      <w:rFonts w:ascii="Times New Roman" w:hAnsi="Times New Roman"/>
      <w:color w:val="000000"/>
      <w:sz w:val="28"/>
      <w:lang w:val="ru-RU" w:eastAsia="ru-RU" w:bidi="ar-SA"/>
    </w:rPr>
  </w:style>
  <w:style w:type="paragraph" w:customStyle="1" w:styleId="10">
    <w:name w:val="CharAttribute504"/>
    <w:link w:val="9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2023-07-05T05:09:00Z</dcterms:created>
  <dc:creator>User</dc:creator>
  <cp:lastModifiedBy>User</cp:lastModifiedBy>
  <dcterms:modified xsi:type="dcterms:W3CDTF">2023-07-05T05:34:26Z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20F5D2ACC3D34ACAA1DE188AD85E4776</vt:lpwstr>
  </property>
</Properties>
</file>